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73" w:rsidRPr="00724039" w:rsidRDefault="00352D73" w:rsidP="0072403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pl-PL"/>
        </w:rPr>
      </w:pPr>
      <w:r w:rsidRPr="00724039">
        <w:rPr>
          <w:rFonts w:ascii="Times New Roman" w:hAnsi="Times New Roman"/>
          <w:b/>
          <w:sz w:val="24"/>
          <w:szCs w:val="24"/>
          <w:lang w:eastAsia="pl-PL"/>
        </w:rPr>
        <w:t>Projekt</w:t>
      </w:r>
    </w:p>
    <w:p w:rsidR="00352D73" w:rsidRPr="00724039" w:rsidRDefault="00352D73" w:rsidP="001823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724039">
        <w:rPr>
          <w:rFonts w:ascii="Times New Roman" w:hAnsi="Times New Roman"/>
          <w:b/>
          <w:sz w:val="24"/>
          <w:szCs w:val="24"/>
          <w:lang w:eastAsia="pl-PL"/>
        </w:rPr>
        <w:t xml:space="preserve">UCHWAŁA Nr </w:t>
      </w:r>
      <w:r>
        <w:rPr>
          <w:rFonts w:ascii="Times New Roman" w:hAnsi="Times New Roman"/>
          <w:b/>
          <w:sz w:val="24"/>
          <w:szCs w:val="24"/>
          <w:lang w:eastAsia="pl-PL"/>
        </w:rPr>
        <w:t>XIV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/…/11</w:t>
      </w:r>
      <w:r w:rsidRPr="00724039">
        <w:rPr>
          <w:rFonts w:ascii="Times New Roman" w:hAnsi="Times New Roman"/>
          <w:b/>
          <w:sz w:val="24"/>
          <w:szCs w:val="24"/>
          <w:lang w:eastAsia="pl-PL"/>
        </w:rPr>
        <w:br/>
      </w:r>
      <w:r w:rsidRPr="00724039">
        <w:rPr>
          <w:rFonts w:ascii="Times New Roman" w:hAnsi="Times New Roman"/>
          <w:b/>
          <w:bCs/>
          <w:sz w:val="24"/>
          <w:szCs w:val="24"/>
          <w:lang w:eastAsia="pl-PL"/>
        </w:rPr>
        <w:t>RADY GMINY NOWA WIEŚ WIELKA</w:t>
      </w:r>
      <w:r w:rsidRPr="00724039">
        <w:rPr>
          <w:rFonts w:ascii="Times New Roman" w:hAnsi="Times New Roman"/>
          <w:b/>
          <w:sz w:val="24"/>
          <w:szCs w:val="24"/>
          <w:lang w:eastAsia="pl-PL"/>
        </w:rPr>
        <w:br/>
        <w:t xml:space="preserve">z dnia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29 grudnia 2011 r.</w:t>
      </w:r>
    </w:p>
    <w:p w:rsidR="00352D73" w:rsidRDefault="00352D73" w:rsidP="00724039">
      <w:pPr>
        <w:spacing w:after="24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724039">
        <w:rPr>
          <w:rFonts w:ascii="Times New Roman" w:hAnsi="Times New Roman"/>
          <w:sz w:val="24"/>
          <w:szCs w:val="24"/>
          <w:lang w:eastAsia="pl-PL"/>
        </w:rPr>
        <w:br/>
      </w:r>
      <w:r w:rsidRPr="0072403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udzielenia Powiatowi Bydgoskiemu pomocy finansowej na dofinansowanie realizacji zadania inwestycyjnego pn. „Rozbudowa ciągu dróg powiatowych: nr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1548C, 1551</w:t>
      </w:r>
      <w:r w:rsidRPr="00724039">
        <w:rPr>
          <w:rFonts w:ascii="Times New Roman" w:hAnsi="Times New Roman"/>
          <w:b/>
          <w:bCs/>
          <w:sz w:val="24"/>
          <w:szCs w:val="24"/>
          <w:lang w:eastAsia="pl-PL"/>
        </w:rPr>
        <w:t>C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i 1549C</w:t>
      </w:r>
      <w:r w:rsidRPr="0072403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Nowa Wieś Wielka – Leszyce – Chrośna -</w:t>
      </w:r>
      <w:r w:rsidRPr="0072403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Solec Kujawski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</w:t>
      </w:r>
      <w:r w:rsidRPr="00724039">
        <w:rPr>
          <w:rFonts w:ascii="Times New Roman" w:hAnsi="Times New Roman"/>
          <w:b/>
          <w:bCs/>
          <w:sz w:val="24"/>
          <w:szCs w:val="24"/>
          <w:lang w:eastAsia="pl-PL"/>
        </w:rPr>
        <w:t>na odcinku od drogi krajowej 25 do drogi krajowej 10”.</w:t>
      </w:r>
    </w:p>
    <w:p w:rsidR="00352D73" w:rsidRPr="00724039" w:rsidRDefault="00352D73" w:rsidP="00724039">
      <w:pPr>
        <w:spacing w:after="24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724039">
        <w:rPr>
          <w:rFonts w:ascii="Times New Roman" w:hAnsi="Times New Roman"/>
          <w:sz w:val="24"/>
          <w:szCs w:val="24"/>
          <w:lang w:eastAsia="pl-PL"/>
        </w:rPr>
        <w:t>Na podstawie art. 10 ust. 2 i art. 18 ust. 1 ustawy z dnia 8 marca 1990 r. o samorządzie gminnym (Dz. U. z 2001 r. Nr 142, poz. 1591 ze zm.</w:t>
      </w:r>
      <w:r>
        <w:rPr>
          <w:rFonts w:ascii="Times New Roman" w:hAnsi="Times New Roman"/>
          <w:sz w:val="24"/>
          <w:szCs w:val="24"/>
          <w:lang w:eastAsia="pl-PL"/>
        </w:rPr>
        <w:t>*</w:t>
      </w:r>
      <w:r w:rsidRPr="00724039">
        <w:rPr>
          <w:rFonts w:ascii="Times New Roman" w:hAnsi="Times New Roman"/>
          <w:sz w:val="24"/>
          <w:szCs w:val="24"/>
          <w:lang w:eastAsia="pl-PL"/>
        </w:rPr>
        <w:t>) oraz art. 216 ust. 2 pkt 5 i art. 220 ustawy z dnia 27 sierpnia 2009 r. o finansach publicznych (Dz. U. Nr 157, poz. 1240 ze zm.</w:t>
      </w:r>
      <w:r>
        <w:rPr>
          <w:rFonts w:ascii="Times New Roman" w:hAnsi="Times New Roman"/>
          <w:sz w:val="24"/>
          <w:szCs w:val="24"/>
          <w:lang w:eastAsia="pl-PL"/>
        </w:rPr>
        <w:t>**</w:t>
      </w:r>
      <w:r w:rsidRPr="00724039">
        <w:rPr>
          <w:rFonts w:ascii="Times New Roman" w:hAnsi="Times New Roman"/>
          <w:sz w:val="24"/>
          <w:szCs w:val="24"/>
          <w:lang w:eastAsia="pl-PL"/>
        </w:rPr>
        <w:t xml:space="preserve">) uchwala się, co następuje: </w:t>
      </w:r>
    </w:p>
    <w:p w:rsidR="00352D73" w:rsidRPr="009A00D9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4D7F79">
        <w:rPr>
          <w:rFonts w:ascii="Times New Roman" w:hAnsi="Times New Roman"/>
          <w:b/>
          <w:sz w:val="24"/>
          <w:szCs w:val="24"/>
          <w:lang w:eastAsia="pl-PL"/>
        </w:rPr>
        <w:t>§1.</w:t>
      </w:r>
      <w:r w:rsidRPr="00724039">
        <w:rPr>
          <w:rFonts w:ascii="Times New Roman" w:hAnsi="Times New Roman"/>
          <w:sz w:val="24"/>
          <w:szCs w:val="24"/>
          <w:lang w:eastAsia="pl-PL"/>
        </w:rPr>
        <w:t xml:space="preserve"> Udziela się Powiatowi Bydgoskiemu pomocy finansowej w kwocie 1.740.000 zł (słownie złotych: jeden milion siedemset czterdzieści</w:t>
      </w:r>
      <w:r>
        <w:rPr>
          <w:rFonts w:ascii="Times New Roman" w:hAnsi="Times New Roman"/>
          <w:sz w:val="24"/>
          <w:szCs w:val="24"/>
          <w:lang w:eastAsia="pl-PL"/>
        </w:rPr>
        <w:t xml:space="preserve"> tysięcy</w:t>
      </w:r>
      <w:r w:rsidRPr="00724039">
        <w:rPr>
          <w:rFonts w:ascii="Times New Roman" w:hAnsi="Times New Roman"/>
          <w:sz w:val="24"/>
          <w:szCs w:val="24"/>
          <w:lang w:eastAsia="pl-PL"/>
        </w:rPr>
        <w:t xml:space="preserve">) na realizację zadania inwestycyjnego </w:t>
      </w:r>
      <w:r w:rsidRPr="009A00D9">
        <w:rPr>
          <w:rFonts w:ascii="Times New Roman" w:hAnsi="Times New Roman"/>
          <w:sz w:val="24"/>
          <w:szCs w:val="24"/>
          <w:lang w:eastAsia="pl-PL"/>
        </w:rPr>
        <w:t xml:space="preserve">pn. </w:t>
      </w:r>
      <w:r w:rsidRPr="009A00D9">
        <w:rPr>
          <w:rFonts w:ascii="Times New Roman" w:hAnsi="Times New Roman"/>
          <w:bCs/>
          <w:sz w:val="24"/>
          <w:szCs w:val="24"/>
          <w:lang w:eastAsia="pl-PL"/>
        </w:rPr>
        <w:t xml:space="preserve">„Rozbudowa ciągu dróg powiatowych: nr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1548C, </w:t>
      </w:r>
      <w:r w:rsidRPr="009A00D9">
        <w:rPr>
          <w:rFonts w:ascii="Times New Roman" w:hAnsi="Times New Roman"/>
          <w:bCs/>
          <w:sz w:val="24"/>
          <w:szCs w:val="24"/>
          <w:lang w:eastAsia="pl-PL"/>
        </w:rPr>
        <w:t>155</w:t>
      </w:r>
      <w:r>
        <w:rPr>
          <w:rFonts w:ascii="Times New Roman" w:hAnsi="Times New Roman"/>
          <w:bCs/>
          <w:sz w:val="24"/>
          <w:szCs w:val="24"/>
          <w:lang w:eastAsia="pl-PL"/>
        </w:rPr>
        <w:t>1</w:t>
      </w:r>
      <w:r w:rsidRPr="009A00D9">
        <w:rPr>
          <w:rFonts w:ascii="Times New Roman" w:hAnsi="Times New Roman"/>
          <w:bCs/>
          <w:sz w:val="24"/>
          <w:szCs w:val="24"/>
          <w:lang w:eastAsia="pl-PL"/>
        </w:rPr>
        <w:t xml:space="preserve">C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i 1549C Nowa Wieś Wielka – Leszyce – Chrośna – Solec Kujawski </w:t>
      </w:r>
      <w:r w:rsidRPr="009A00D9">
        <w:rPr>
          <w:rFonts w:ascii="Times New Roman" w:hAnsi="Times New Roman"/>
          <w:bCs/>
          <w:sz w:val="24"/>
          <w:szCs w:val="24"/>
          <w:lang w:eastAsia="pl-PL"/>
        </w:rPr>
        <w:t xml:space="preserve"> na odcinku od drogi krajowej 25 do drogi krajowej 10”.</w:t>
      </w:r>
      <w:r w:rsidRPr="009A00D9">
        <w:rPr>
          <w:rFonts w:ascii="Times New Roman" w:hAnsi="Times New Roman"/>
          <w:sz w:val="24"/>
          <w:szCs w:val="24"/>
          <w:lang w:eastAsia="pl-PL"/>
        </w:rPr>
        <w:t xml:space="preserve">  </w:t>
      </w:r>
    </w:p>
    <w:p w:rsidR="00352D73" w:rsidRPr="009A00D9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A00D9">
        <w:rPr>
          <w:rFonts w:ascii="Times New Roman" w:hAnsi="Times New Roman"/>
          <w:sz w:val="24"/>
          <w:szCs w:val="24"/>
          <w:lang w:eastAsia="pl-PL"/>
        </w:rPr>
        <w:t xml:space="preserve">   </w:t>
      </w:r>
    </w:p>
    <w:p w:rsidR="00352D73" w:rsidRPr="00724039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4D7F79">
        <w:rPr>
          <w:rFonts w:ascii="Times New Roman" w:hAnsi="Times New Roman"/>
          <w:b/>
          <w:sz w:val="24"/>
          <w:szCs w:val="24"/>
          <w:lang w:eastAsia="pl-PL"/>
        </w:rPr>
        <w:t>§2.</w:t>
      </w:r>
      <w:r w:rsidRPr="00724039">
        <w:rPr>
          <w:rFonts w:ascii="Times New Roman" w:hAnsi="Times New Roman"/>
          <w:sz w:val="24"/>
          <w:szCs w:val="24"/>
          <w:lang w:eastAsia="pl-PL"/>
        </w:rPr>
        <w:t xml:space="preserve"> Realizacja i finansowanie inwestycji przewidywane jest na lata 2012-2014, z tego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724039">
        <w:rPr>
          <w:rFonts w:ascii="Times New Roman" w:hAnsi="Times New Roman"/>
          <w:sz w:val="24"/>
          <w:szCs w:val="24"/>
          <w:lang w:eastAsia="pl-PL"/>
        </w:rPr>
        <w:t>w 2012 r. – 580.000 zł, w 2013 r. -580.000 zł i w 2014 r. – 580.00 zł.</w:t>
      </w:r>
    </w:p>
    <w:p w:rsidR="00352D73" w:rsidRPr="00724039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52D73" w:rsidRPr="00724039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4D7F79">
        <w:rPr>
          <w:rFonts w:ascii="Times New Roman" w:hAnsi="Times New Roman"/>
          <w:b/>
          <w:sz w:val="24"/>
          <w:szCs w:val="24"/>
          <w:lang w:eastAsia="pl-PL"/>
        </w:rPr>
        <w:t>§3.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724039">
        <w:rPr>
          <w:rFonts w:ascii="Times New Roman" w:hAnsi="Times New Roman"/>
          <w:sz w:val="24"/>
          <w:szCs w:val="24"/>
          <w:lang w:eastAsia="pl-PL"/>
        </w:rPr>
        <w:t>Szczegółowe warunki udzielenia pomocy finansowej oraz zasady rozliczenia środków określone zostaną w umowie pomiędzy Gminą Solec Kujawski i Gminą Nowa Wi</w:t>
      </w:r>
      <w:r>
        <w:rPr>
          <w:rFonts w:ascii="Times New Roman" w:hAnsi="Times New Roman"/>
          <w:sz w:val="24"/>
          <w:szCs w:val="24"/>
          <w:lang w:eastAsia="pl-PL"/>
        </w:rPr>
        <w:t>eś Wielka, a Powiatem Bydgoskim.</w:t>
      </w:r>
    </w:p>
    <w:p w:rsidR="00352D73" w:rsidRPr="00724039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52D73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D7F79">
        <w:rPr>
          <w:rFonts w:ascii="Times New Roman" w:hAnsi="Times New Roman"/>
          <w:b/>
          <w:sz w:val="24"/>
          <w:szCs w:val="24"/>
          <w:lang w:eastAsia="pl-PL"/>
        </w:rPr>
        <w:t xml:space="preserve">   §4.</w:t>
      </w:r>
      <w:r w:rsidRPr="00724039">
        <w:rPr>
          <w:rFonts w:ascii="Times New Roman" w:hAnsi="Times New Roman"/>
          <w:sz w:val="24"/>
          <w:szCs w:val="24"/>
          <w:lang w:eastAsia="pl-PL"/>
        </w:rPr>
        <w:t xml:space="preserve"> Wykonanie uchwały powierza się Wójtowi Gminy. </w:t>
      </w:r>
    </w:p>
    <w:p w:rsidR="00352D73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52D73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840B7">
        <w:rPr>
          <w:rFonts w:ascii="Times New Roman" w:hAnsi="Times New Roman"/>
          <w:b/>
          <w:sz w:val="24"/>
          <w:szCs w:val="24"/>
          <w:lang w:eastAsia="pl-PL"/>
        </w:rPr>
        <w:t xml:space="preserve">   §5. </w:t>
      </w:r>
      <w:r w:rsidRPr="004840B7">
        <w:rPr>
          <w:rFonts w:ascii="Times New Roman" w:hAnsi="Times New Roman"/>
          <w:sz w:val="24"/>
          <w:szCs w:val="24"/>
          <w:lang w:eastAsia="pl-PL"/>
        </w:rPr>
        <w:t>Traci moc uchwała Nr IX/56/11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840B7">
        <w:rPr>
          <w:rFonts w:ascii="Times New Roman" w:hAnsi="Times New Roman"/>
          <w:sz w:val="24"/>
          <w:szCs w:val="24"/>
          <w:lang w:eastAsia="pl-PL"/>
        </w:rPr>
        <w:t xml:space="preserve">Rady Gminy Nowa Wieś Wielka z dnia </w:t>
      </w:r>
      <w:r>
        <w:rPr>
          <w:rFonts w:ascii="Times New Roman" w:hAnsi="Times New Roman"/>
          <w:sz w:val="24"/>
          <w:szCs w:val="24"/>
          <w:lang w:eastAsia="pl-PL"/>
        </w:rPr>
        <w:t>29 czerwca 2011</w:t>
      </w:r>
      <w:r w:rsidRPr="004840B7">
        <w:rPr>
          <w:rFonts w:ascii="Times New Roman" w:hAnsi="Times New Roman"/>
          <w:sz w:val="24"/>
          <w:szCs w:val="24"/>
          <w:lang w:eastAsia="pl-PL"/>
        </w:rPr>
        <w:t xml:space="preserve"> r. w sprawie wyrażenia zgody na zawarcie porozumienia z Powiatem Bydgoskim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4840B7">
        <w:rPr>
          <w:rFonts w:ascii="Times New Roman" w:hAnsi="Times New Roman"/>
          <w:sz w:val="24"/>
          <w:szCs w:val="24"/>
          <w:lang w:eastAsia="pl-PL"/>
        </w:rPr>
        <w:t>i Miastem i Gminą Solec Kujawski.</w:t>
      </w:r>
    </w:p>
    <w:p w:rsidR="00352D73" w:rsidRPr="004840B7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52D73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4D7F79">
        <w:rPr>
          <w:rFonts w:ascii="Times New Roman" w:hAnsi="Times New Roman"/>
          <w:b/>
          <w:sz w:val="24"/>
          <w:szCs w:val="24"/>
          <w:lang w:eastAsia="pl-PL"/>
        </w:rPr>
        <w:t>§5</w:t>
      </w:r>
      <w:bookmarkStart w:id="0" w:name="_GoBack"/>
      <w:bookmarkEnd w:id="0"/>
      <w:r w:rsidRPr="004D7F79">
        <w:rPr>
          <w:rFonts w:ascii="Times New Roman" w:hAnsi="Times New Roman"/>
          <w:b/>
          <w:sz w:val="24"/>
          <w:szCs w:val="24"/>
          <w:lang w:eastAsia="pl-PL"/>
        </w:rPr>
        <w:t>.</w:t>
      </w:r>
      <w:r w:rsidRPr="00724039">
        <w:rPr>
          <w:rFonts w:ascii="Times New Roman" w:hAnsi="Times New Roman"/>
          <w:sz w:val="24"/>
          <w:szCs w:val="24"/>
          <w:lang w:eastAsia="pl-PL"/>
        </w:rPr>
        <w:t xml:space="preserve"> Uchwała wchodzi w życie z dniem podjęcia.                                                                  </w:t>
      </w:r>
    </w:p>
    <w:p w:rsidR="00352D73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52D73" w:rsidRPr="004F3825" w:rsidRDefault="00352D73" w:rsidP="004F38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F3825">
        <w:rPr>
          <w:rFonts w:ascii="Times New Roman" w:hAnsi="Times New Roman"/>
          <w:b/>
          <w:sz w:val="24"/>
          <w:szCs w:val="24"/>
          <w:lang w:eastAsia="pl-PL"/>
        </w:rPr>
        <w:t>Uzasadnienie</w:t>
      </w:r>
    </w:p>
    <w:p w:rsidR="00352D73" w:rsidRPr="004F3825" w:rsidRDefault="00352D73" w:rsidP="004F382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52D73" w:rsidRPr="004F3825" w:rsidRDefault="00352D73" w:rsidP="004F382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3825">
        <w:rPr>
          <w:rFonts w:ascii="Times New Roman" w:hAnsi="Times New Roman"/>
          <w:sz w:val="24"/>
          <w:szCs w:val="24"/>
          <w:lang w:eastAsia="pl-PL"/>
        </w:rPr>
        <w:t xml:space="preserve">W związku z zamiarem wspólnej realizacji w latach 2012-2014 zadania inwestycyjnego pn. .„Rozbudowa ciągu dróg powiatowych: </w:t>
      </w:r>
      <w:r>
        <w:rPr>
          <w:rFonts w:ascii="Times New Roman" w:hAnsi="Times New Roman"/>
          <w:sz w:val="24"/>
          <w:szCs w:val="24"/>
          <w:lang w:eastAsia="pl-PL"/>
        </w:rPr>
        <w:t>nr  1548C,  1551</w:t>
      </w:r>
      <w:r w:rsidRPr="004F3825">
        <w:rPr>
          <w:rFonts w:ascii="Times New Roman" w:hAnsi="Times New Roman"/>
          <w:sz w:val="24"/>
          <w:szCs w:val="24"/>
          <w:lang w:eastAsia="pl-PL"/>
        </w:rPr>
        <w:t>C</w:t>
      </w:r>
      <w:r>
        <w:rPr>
          <w:rFonts w:ascii="Times New Roman" w:hAnsi="Times New Roman"/>
          <w:sz w:val="24"/>
          <w:szCs w:val="24"/>
          <w:lang w:eastAsia="pl-PL"/>
        </w:rPr>
        <w:t xml:space="preserve">  i  1549C</w:t>
      </w:r>
      <w:r w:rsidRPr="004F3825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Nowa Wieś Wielka – Leszyce – Chrośna – Solec Kujawski  </w:t>
      </w:r>
      <w:r w:rsidRPr="004F3825">
        <w:rPr>
          <w:rFonts w:ascii="Times New Roman" w:hAnsi="Times New Roman"/>
          <w:sz w:val="24"/>
          <w:szCs w:val="24"/>
          <w:lang w:eastAsia="pl-PL"/>
        </w:rPr>
        <w:t>na odcinku od drogi krajowej nr 25 do drogi krajowej nr 10.” niezbędne jest zawarcie porozumienia z Powiatem Bydgoskim i Gminą Solec Kujawski. Porozumienie, w którym zostaną określone szczegółowe zasady finansowania będzie zawarte przez Zarząd Powiatu Bydgoskiego, Burmistrza Miasta i Gminy Solec Kujawski i Wójta Gminy Nowa Wieś Wielka, jako reprezentujących odpowiednio Powiat Bydgoski, Miasto i Gminę Solec Kujawski i Gminę Nowa Wieś Wielka. W związku z powyższym podjęcie uchwały jest uzasadnione.</w:t>
      </w:r>
    </w:p>
    <w:p w:rsidR="00352D73" w:rsidRPr="00724039" w:rsidRDefault="00352D73" w:rsidP="00182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2403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352D73" w:rsidRPr="00724039" w:rsidTr="004A2403">
        <w:tc>
          <w:tcPr>
            <w:tcW w:w="9212" w:type="dxa"/>
            <w:tcBorders>
              <w:top w:val="single" w:sz="4" w:space="0" w:color="auto"/>
            </w:tcBorders>
          </w:tcPr>
          <w:p w:rsidR="00352D73" w:rsidRPr="004A2403" w:rsidRDefault="00352D73" w:rsidP="004A2403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hAnsi="Times New Roman"/>
                <w:sz w:val="18"/>
                <w:szCs w:val="20"/>
                <w:lang w:eastAsia="pl-PL"/>
              </w:rPr>
            </w:pPr>
            <w:r w:rsidRPr="004A2403">
              <w:rPr>
                <w:rFonts w:ascii="Times New Roman" w:hAnsi="Times New Roman"/>
                <w:sz w:val="18"/>
                <w:szCs w:val="20"/>
                <w:lang w:eastAsia="pl-PL"/>
              </w:rPr>
              <w:t>* z 2002 r. Nr 23, poz. 220, Nr 62, poz. 558, Nr 113, poz. 984, Nr 153, poz. 1271, Nr 214, poz. 1806, z 2003 r.  Nr 80,              poz. 717, Nr 162, poz. 1568, z  2004 r. Nr 102, poz. 1055, Nr 116, poz. 1203, Nr 167, poz. 1759, z 2005 r. Nr 172,                  poz. 1441, Nr 175, poz. 1457, z 2006 r. Nr 17, poz. 128 i Nr 181, poz. 1337, z 2007 r. Nr 48, poz. 327,  Nr 138, poz. 974               i Nr 173, poz. 1218, z 2008 r. Nr 180, poz. 1111, Nr 223, poz. 1458 oraz z 2009 r. Nr 52, poz. 420 i Nr 157, poz. 1241                i z 2010 r. Nr 28, poz. 142 i 146, Nr 40, poz. 230 i Nr 106, poz. 675, oraz z 2011 r. Nr 21, poz. 113, Nr 117, poz. 679,               Nr 134, poz.777, Nr 217, poz.1281.</w:t>
            </w:r>
          </w:p>
        </w:tc>
      </w:tr>
      <w:tr w:rsidR="00352D73" w:rsidRPr="00724039" w:rsidTr="004A2403">
        <w:tc>
          <w:tcPr>
            <w:tcW w:w="9212" w:type="dxa"/>
          </w:tcPr>
          <w:p w:rsidR="00352D73" w:rsidRPr="004A2403" w:rsidRDefault="00352D73" w:rsidP="004A2403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A2403">
              <w:rPr>
                <w:rFonts w:ascii="Times New Roman" w:hAnsi="Times New Roman"/>
                <w:sz w:val="18"/>
                <w:szCs w:val="18"/>
                <w:lang w:eastAsia="pl-PL"/>
              </w:rPr>
              <w:t>**</w:t>
            </w:r>
            <w:r w:rsidRPr="004A2403">
              <w:rPr>
                <w:rFonts w:ascii="Times New Roman" w:hAnsi="Times New Roman"/>
                <w:sz w:val="18"/>
                <w:szCs w:val="18"/>
              </w:rPr>
              <w:t xml:space="preserve">  z 2010 r. Nr 28, poz. 146, Nr 96, poz. 620, Nr 123, poz. 835, Nr 152, poz. 1020, Nr 238, poz.1578 i Nr 257, poz.1726 z 2011 r. Nr 185, poz.1092,Nr 201, poz. 1183.</w:t>
            </w:r>
          </w:p>
        </w:tc>
      </w:tr>
    </w:tbl>
    <w:p w:rsidR="00352D73" w:rsidRPr="00724039" w:rsidRDefault="00352D73"/>
    <w:sectPr w:rsidR="00352D73" w:rsidRPr="00724039" w:rsidSect="004F3825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354"/>
    <w:rsid w:val="00182354"/>
    <w:rsid w:val="00187A04"/>
    <w:rsid w:val="00252411"/>
    <w:rsid w:val="00352D73"/>
    <w:rsid w:val="004840B7"/>
    <w:rsid w:val="004A2403"/>
    <w:rsid w:val="004D7F79"/>
    <w:rsid w:val="004F3825"/>
    <w:rsid w:val="005B363A"/>
    <w:rsid w:val="005C5C2E"/>
    <w:rsid w:val="006936AE"/>
    <w:rsid w:val="006E54FE"/>
    <w:rsid w:val="00724039"/>
    <w:rsid w:val="00777332"/>
    <w:rsid w:val="007A5771"/>
    <w:rsid w:val="008126EE"/>
    <w:rsid w:val="00854050"/>
    <w:rsid w:val="00965C42"/>
    <w:rsid w:val="009956E7"/>
    <w:rsid w:val="009A00D9"/>
    <w:rsid w:val="00BA46CD"/>
    <w:rsid w:val="00EB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6A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72403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93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479</Words>
  <Characters>2880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PC1</dc:creator>
  <cp:keywords/>
  <dc:description/>
  <cp:lastModifiedBy>Rada</cp:lastModifiedBy>
  <cp:revision>2</cp:revision>
  <cp:lastPrinted>2011-12-14T08:15:00Z</cp:lastPrinted>
  <dcterms:created xsi:type="dcterms:W3CDTF">2011-12-28T10:54:00Z</dcterms:created>
  <dcterms:modified xsi:type="dcterms:W3CDTF">2011-12-28T10:54:00Z</dcterms:modified>
</cp:coreProperties>
</file>